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C60" w:rsidRPr="00D905A7" w:rsidRDefault="005719F6" w:rsidP="002A7C54">
      <w:pPr>
        <w:spacing w:after="120" w:line="240" w:lineRule="auto"/>
        <w:jc w:val="center"/>
        <w:rPr>
          <w:rFonts w:ascii="Arial" w:hAnsi="Arial" w:cs="Arial"/>
          <w:i/>
          <w:sz w:val="36"/>
          <w:szCs w:val="36"/>
        </w:rPr>
      </w:pPr>
      <w:r>
        <w:rPr>
          <w:rFonts w:ascii="Arial" w:hAnsi="Arial" w:cs="Arial"/>
          <w:i/>
          <w:noProof/>
          <w:sz w:val="36"/>
          <w:szCs w:val="36"/>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BackgroundFull_Cleaned_Smaller.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121C60" w:rsidRPr="00D905A7">
        <w:rPr>
          <w:rFonts w:ascii="Arial" w:hAnsi="Arial" w:cs="Arial"/>
          <w:i/>
          <w:sz w:val="36"/>
          <w:szCs w:val="36"/>
        </w:rPr>
        <w:t xml:space="preserve">“Bear </w:t>
      </w:r>
      <w:r w:rsidR="00E43F67">
        <w:rPr>
          <w:rFonts w:ascii="Arial" w:hAnsi="Arial" w:cs="Arial"/>
          <w:i/>
          <w:sz w:val="36"/>
          <w:szCs w:val="36"/>
        </w:rPr>
        <w:t xml:space="preserve">ye </w:t>
      </w:r>
      <w:r w:rsidR="00121C60" w:rsidRPr="00D905A7">
        <w:rPr>
          <w:rFonts w:ascii="Arial" w:hAnsi="Arial" w:cs="Arial"/>
          <w:i/>
          <w:sz w:val="36"/>
          <w:szCs w:val="36"/>
        </w:rPr>
        <w:t>one another’s burdens</w:t>
      </w:r>
      <w:proofErr w:type="gramStart"/>
      <w:r w:rsidR="00121C60" w:rsidRPr="00D905A7">
        <w:rPr>
          <w:rFonts w:ascii="Arial" w:hAnsi="Arial" w:cs="Arial"/>
          <w:i/>
          <w:sz w:val="36"/>
          <w:szCs w:val="36"/>
        </w:rPr>
        <w:t>,</w:t>
      </w:r>
      <w:proofErr w:type="gramEnd"/>
      <w:r w:rsidR="002A7C54">
        <w:rPr>
          <w:rFonts w:ascii="Arial" w:hAnsi="Arial" w:cs="Arial"/>
          <w:i/>
          <w:sz w:val="36"/>
          <w:szCs w:val="36"/>
        </w:rPr>
        <w:br/>
      </w:r>
      <w:r w:rsidR="00121C60" w:rsidRPr="00D905A7">
        <w:rPr>
          <w:rFonts w:ascii="Arial" w:hAnsi="Arial" w:cs="Arial"/>
          <w:i/>
          <w:sz w:val="36"/>
          <w:szCs w:val="36"/>
        </w:rPr>
        <w:t>and so fulfill the law of Christ.”</w:t>
      </w:r>
    </w:p>
    <w:p w:rsidR="00121C60" w:rsidRPr="00757E50" w:rsidRDefault="00365799" w:rsidP="002A7C54">
      <w:pPr>
        <w:spacing w:after="160" w:line="240" w:lineRule="auto"/>
        <w:jc w:val="center"/>
        <w:rPr>
          <w:rFonts w:ascii="Arial" w:hAnsi="Arial" w:cs="Arial"/>
          <w:sz w:val="24"/>
          <w:szCs w:val="24"/>
        </w:rPr>
      </w:pPr>
      <w:r>
        <w:rPr>
          <w:rFonts w:ascii="Arial" w:hAnsi="Arial" w:cs="Arial"/>
          <w:sz w:val="24"/>
          <w:szCs w:val="24"/>
        </w:rPr>
        <w:t>Galatians 6:2</w:t>
      </w:r>
    </w:p>
    <w:p w:rsidR="00121C60" w:rsidRDefault="00121C60" w:rsidP="002A7C54">
      <w:pPr>
        <w:spacing w:line="240" w:lineRule="auto"/>
        <w:jc w:val="right"/>
        <w:rPr>
          <w:rFonts w:ascii="Arial" w:hAnsi="Arial" w:cs="Arial"/>
          <w:sz w:val="24"/>
          <w:szCs w:val="24"/>
        </w:rPr>
      </w:pPr>
      <w:r>
        <w:rPr>
          <w:rFonts w:ascii="Arial" w:hAnsi="Arial" w:cs="Arial"/>
          <w:sz w:val="24"/>
          <w:szCs w:val="24"/>
        </w:rPr>
        <w:t>June 2012</w:t>
      </w:r>
    </w:p>
    <w:p w:rsidR="00121C60" w:rsidRDefault="00121C60" w:rsidP="002A7C54">
      <w:pPr>
        <w:spacing w:line="240" w:lineRule="auto"/>
        <w:rPr>
          <w:rFonts w:ascii="Arial" w:hAnsi="Arial" w:cs="Arial"/>
          <w:sz w:val="24"/>
          <w:szCs w:val="24"/>
        </w:rPr>
      </w:pPr>
      <w:r>
        <w:rPr>
          <w:rFonts w:ascii="Arial" w:hAnsi="Arial" w:cs="Arial"/>
          <w:sz w:val="24"/>
          <w:szCs w:val="24"/>
        </w:rPr>
        <w:t xml:space="preserve">Dear </w:t>
      </w:r>
      <w:r w:rsidR="005719F6">
        <w:rPr>
          <w:rFonts w:ascii="Arial" w:hAnsi="Arial" w:cs="Arial"/>
          <w:sz w:val="24"/>
          <w:szCs w:val="24"/>
        </w:rPr>
        <w:t>Friends and Family</w:t>
      </w:r>
      <w:r w:rsidR="002C2C62">
        <w:rPr>
          <w:rFonts w:ascii="Arial" w:hAnsi="Arial" w:cs="Arial"/>
          <w:sz w:val="24"/>
          <w:szCs w:val="24"/>
        </w:rPr>
        <w:t>,</w:t>
      </w:r>
    </w:p>
    <w:p w:rsidR="00F4513C" w:rsidRDefault="005719F6" w:rsidP="00F4513C">
      <w:pPr>
        <w:spacing w:line="240" w:lineRule="auto"/>
        <w:rPr>
          <w:rFonts w:ascii="Arial" w:hAnsi="Arial" w:cs="Arial"/>
          <w:sz w:val="24"/>
          <w:szCs w:val="24"/>
        </w:rPr>
        <w:sectPr w:rsidR="00F4513C" w:rsidSect="00F4513C">
          <w:headerReference w:type="default" r:id="rId9"/>
          <w:type w:val="continuous"/>
          <w:pgSz w:w="12240" w:h="15840"/>
          <w:pgMar w:top="1987" w:right="1800" w:bottom="1800" w:left="1987" w:header="720" w:footer="720" w:gutter="0"/>
          <w:cols w:space="720"/>
          <w:docGrid w:linePitch="360"/>
        </w:sectPr>
      </w:pPr>
      <w:r>
        <w:rPr>
          <w:rFonts w:ascii="Arial" w:hAnsi="Arial" w:cs="Arial"/>
          <w:sz w:val="24"/>
          <w:szCs w:val="24"/>
        </w:rPr>
        <w:t xml:space="preserve">Thank you so very much for your support of and prayer for our ministry with New Tribes Mission.  We greatly appreciate each and every </w:t>
      </w:r>
      <w:r>
        <w:rPr>
          <w:rFonts w:ascii="Arial" w:hAnsi="Arial" w:cs="Arial"/>
          <w:sz w:val="24"/>
          <w:szCs w:val="24"/>
        </w:rPr>
        <w:t>one of you</w:t>
      </w:r>
      <w:bookmarkStart w:id="0" w:name="_GoBack"/>
      <w:bookmarkEnd w:id="0"/>
      <w:r w:rsidR="0020222D">
        <w:rPr>
          <w:rFonts w:ascii="Arial" w:hAnsi="Arial" w:cs="Arial"/>
          <w:sz w:val="24"/>
          <w:szCs w:val="24"/>
        </w:rPr>
        <w:t>.</w:t>
      </w:r>
    </w:p>
    <w:p w:rsidR="004647CD" w:rsidRDefault="004647CD" w:rsidP="002A7C54">
      <w:pPr>
        <w:spacing w:line="240" w:lineRule="auto"/>
        <w:rPr>
          <w:rFonts w:ascii="Arial" w:hAnsi="Arial" w:cs="Arial"/>
          <w:sz w:val="24"/>
          <w:szCs w:val="24"/>
        </w:rPr>
      </w:pPr>
      <w:r>
        <w:rPr>
          <w:rFonts w:ascii="Arial" w:hAnsi="Arial" w:cs="Arial"/>
          <w:sz w:val="24"/>
          <w:szCs w:val="24"/>
        </w:rPr>
        <w:lastRenderedPageBreak/>
        <w:t xml:space="preserve">The </w:t>
      </w:r>
      <w:r w:rsidR="00107A53">
        <w:rPr>
          <w:rFonts w:ascii="Arial" w:hAnsi="Arial" w:cs="Arial"/>
          <w:sz w:val="24"/>
          <w:szCs w:val="24"/>
        </w:rPr>
        <w:t xml:space="preserve">Lord has allowed us to have </w:t>
      </w:r>
      <w:r>
        <w:rPr>
          <w:rFonts w:ascii="Arial" w:hAnsi="Arial" w:cs="Arial"/>
          <w:sz w:val="24"/>
          <w:szCs w:val="24"/>
        </w:rPr>
        <w:t xml:space="preserve">the privilege of administrating this Medical Plan for the past 20 years.  </w:t>
      </w:r>
      <w:r w:rsidRPr="000B1AA8">
        <w:rPr>
          <w:rFonts w:ascii="Arial" w:hAnsi="Arial" w:cs="Arial"/>
          <w:sz w:val="24"/>
          <w:szCs w:val="24"/>
        </w:rPr>
        <w:t xml:space="preserve">The NTM Medical Plan’s stated goal is that it </w:t>
      </w:r>
      <w:r>
        <w:rPr>
          <w:rFonts w:ascii="Arial" w:hAnsi="Arial" w:cs="Arial"/>
          <w:sz w:val="24"/>
          <w:szCs w:val="24"/>
        </w:rPr>
        <w:t xml:space="preserve">is to </w:t>
      </w:r>
      <w:r w:rsidRPr="000B1AA8">
        <w:rPr>
          <w:rFonts w:ascii="Arial" w:hAnsi="Arial" w:cs="Arial"/>
          <w:sz w:val="24"/>
          <w:szCs w:val="24"/>
        </w:rPr>
        <w:t xml:space="preserve">be operated as an </w:t>
      </w:r>
      <w:r w:rsidRPr="004647CD">
        <w:rPr>
          <w:rFonts w:ascii="Arial" w:hAnsi="Arial" w:cs="Arial"/>
          <w:sz w:val="24"/>
          <w:szCs w:val="24"/>
        </w:rPr>
        <w:t>integral part of the evangelism and church-planting outreach</w:t>
      </w:r>
      <w:r w:rsidRPr="000B1AA8">
        <w:rPr>
          <w:rFonts w:ascii="Arial" w:hAnsi="Arial" w:cs="Arial"/>
          <w:sz w:val="24"/>
          <w:szCs w:val="24"/>
        </w:rPr>
        <w:t>.  The purpose of the Medical Plan is to furnish the best medical protection available to all members, at an affordable price. Because the Medical Plan is completely self-funded, that is</w:t>
      </w:r>
      <w:r>
        <w:rPr>
          <w:rFonts w:ascii="Arial" w:hAnsi="Arial" w:cs="Arial"/>
          <w:sz w:val="24"/>
          <w:szCs w:val="24"/>
        </w:rPr>
        <w:t>, it is</w:t>
      </w:r>
      <w:r w:rsidRPr="000B1AA8">
        <w:rPr>
          <w:rFonts w:ascii="Arial" w:hAnsi="Arial" w:cs="Arial"/>
          <w:sz w:val="24"/>
          <w:szCs w:val="24"/>
        </w:rPr>
        <w:t xml:space="preserve"> owned and</w:t>
      </w:r>
      <w:r>
        <w:rPr>
          <w:rFonts w:ascii="Arial" w:hAnsi="Arial" w:cs="Arial"/>
          <w:sz w:val="24"/>
          <w:szCs w:val="24"/>
        </w:rPr>
        <w:t xml:space="preserve"> operated by New Tribes </w:t>
      </w:r>
      <w:proofErr w:type="gramStart"/>
      <w:r>
        <w:rPr>
          <w:rFonts w:ascii="Arial" w:hAnsi="Arial" w:cs="Arial"/>
          <w:sz w:val="24"/>
          <w:szCs w:val="24"/>
        </w:rPr>
        <w:t>Mission,</w:t>
      </w:r>
      <w:proofErr w:type="gramEnd"/>
      <w:r w:rsidRPr="000B1AA8">
        <w:rPr>
          <w:rFonts w:ascii="Arial" w:hAnsi="Arial" w:cs="Arial"/>
          <w:sz w:val="24"/>
          <w:szCs w:val="24"/>
        </w:rPr>
        <w:t xml:space="preserve"> it is uniquely structure</w:t>
      </w:r>
      <w:r>
        <w:rPr>
          <w:rFonts w:ascii="Arial" w:hAnsi="Arial" w:cs="Arial"/>
          <w:sz w:val="24"/>
          <w:szCs w:val="24"/>
        </w:rPr>
        <w:t>d to meet needs of missionaries</w:t>
      </w:r>
      <w:r w:rsidRPr="000B1AA8">
        <w:rPr>
          <w:rFonts w:ascii="Arial" w:hAnsi="Arial" w:cs="Arial"/>
          <w:sz w:val="24"/>
          <w:szCs w:val="24"/>
        </w:rPr>
        <w:t xml:space="preserve"> overseas </w:t>
      </w:r>
      <w:r>
        <w:rPr>
          <w:rFonts w:ascii="Arial" w:hAnsi="Arial" w:cs="Arial"/>
          <w:sz w:val="24"/>
          <w:szCs w:val="24"/>
        </w:rPr>
        <w:t xml:space="preserve">as well as </w:t>
      </w:r>
      <w:r w:rsidRPr="000B1AA8">
        <w:rPr>
          <w:rFonts w:ascii="Arial" w:hAnsi="Arial" w:cs="Arial"/>
          <w:sz w:val="24"/>
          <w:szCs w:val="24"/>
        </w:rPr>
        <w:t xml:space="preserve">here in the USA.  </w:t>
      </w:r>
      <w:r>
        <w:rPr>
          <w:rFonts w:ascii="Arial" w:hAnsi="Arial" w:cs="Arial"/>
          <w:sz w:val="24"/>
          <w:szCs w:val="24"/>
        </w:rPr>
        <w:t>It is always a joy to hear when a missionary and their family are able to return to their field of service after being helped by the Medical Plan.  The</w:t>
      </w:r>
      <w:r w:rsidRPr="000B1AA8">
        <w:rPr>
          <w:rFonts w:ascii="Arial" w:hAnsi="Arial" w:cs="Arial"/>
          <w:sz w:val="24"/>
          <w:szCs w:val="24"/>
        </w:rPr>
        <w:t xml:space="preserve"> Bible verse </w:t>
      </w:r>
      <w:r>
        <w:rPr>
          <w:rFonts w:ascii="Arial" w:hAnsi="Arial" w:cs="Arial"/>
          <w:sz w:val="24"/>
          <w:szCs w:val="24"/>
        </w:rPr>
        <w:t xml:space="preserve">at the top of this prayer letter perhaps best </w:t>
      </w:r>
      <w:r w:rsidRPr="000B1AA8">
        <w:rPr>
          <w:rFonts w:ascii="Arial" w:hAnsi="Arial" w:cs="Arial"/>
          <w:sz w:val="24"/>
          <w:szCs w:val="24"/>
        </w:rPr>
        <w:t xml:space="preserve">describes the purpose of the Medical Plan is </w:t>
      </w:r>
      <w:r>
        <w:rPr>
          <w:rFonts w:ascii="Arial" w:hAnsi="Arial" w:cs="Arial"/>
          <w:sz w:val="24"/>
          <w:szCs w:val="24"/>
        </w:rPr>
        <w:t xml:space="preserve">found in </w:t>
      </w:r>
      <w:r w:rsidRPr="000B1AA8">
        <w:rPr>
          <w:rFonts w:ascii="Arial" w:hAnsi="Arial" w:cs="Arial"/>
          <w:sz w:val="24"/>
          <w:szCs w:val="24"/>
        </w:rPr>
        <w:t>Galatians 6:2. “</w:t>
      </w:r>
      <w:r w:rsidRPr="000B1AA8">
        <w:rPr>
          <w:rFonts w:ascii="Arial" w:hAnsi="Arial" w:cs="Arial"/>
          <w:i/>
          <w:sz w:val="24"/>
          <w:szCs w:val="24"/>
        </w:rPr>
        <w:t xml:space="preserve">Bear </w:t>
      </w:r>
      <w:proofErr w:type="gramStart"/>
      <w:r>
        <w:rPr>
          <w:rFonts w:ascii="Arial" w:hAnsi="Arial" w:cs="Arial"/>
          <w:i/>
          <w:sz w:val="24"/>
          <w:szCs w:val="24"/>
        </w:rPr>
        <w:t>ye</w:t>
      </w:r>
      <w:proofErr w:type="gramEnd"/>
      <w:r>
        <w:rPr>
          <w:rFonts w:ascii="Arial" w:hAnsi="Arial" w:cs="Arial"/>
          <w:i/>
          <w:sz w:val="24"/>
          <w:szCs w:val="24"/>
        </w:rPr>
        <w:t xml:space="preserve"> </w:t>
      </w:r>
      <w:r w:rsidRPr="000B1AA8">
        <w:rPr>
          <w:rFonts w:ascii="Arial" w:hAnsi="Arial" w:cs="Arial"/>
          <w:i/>
          <w:sz w:val="24"/>
          <w:szCs w:val="24"/>
        </w:rPr>
        <w:t>one another’s burdens, and so fulfill the law of Christ.”</w:t>
      </w:r>
    </w:p>
    <w:p w:rsidR="00B12B8F" w:rsidRDefault="00B12B8F" w:rsidP="002A7C54">
      <w:pPr>
        <w:spacing w:line="240" w:lineRule="auto"/>
        <w:rPr>
          <w:rFonts w:ascii="Arial" w:hAnsi="Arial" w:cs="Arial"/>
          <w:i/>
          <w:sz w:val="24"/>
          <w:szCs w:val="24"/>
        </w:rPr>
      </w:pPr>
      <w:r>
        <w:rPr>
          <w:rFonts w:ascii="Arial" w:hAnsi="Arial" w:cs="Arial"/>
          <w:sz w:val="24"/>
          <w:szCs w:val="24"/>
        </w:rPr>
        <w:t xml:space="preserve">We have </w:t>
      </w:r>
      <w:r w:rsidRPr="006C1F15">
        <w:rPr>
          <w:rFonts w:ascii="Arial" w:hAnsi="Arial" w:cs="Arial"/>
          <w:sz w:val="24"/>
          <w:szCs w:val="24"/>
        </w:rPr>
        <w:t>an</w:t>
      </w:r>
      <w:r w:rsidRPr="00B12B8F">
        <w:rPr>
          <w:rFonts w:ascii="Arial" w:hAnsi="Arial" w:cs="Arial"/>
          <w:b/>
          <w:sz w:val="24"/>
          <w:szCs w:val="24"/>
        </w:rPr>
        <w:t xml:space="preserve"> important prayer request</w:t>
      </w:r>
      <w:r>
        <w:rPr>
          <w:rFonts w:ascii="Arial" w:hAnsi="Arial" w:cs="Arial"/>
          <w:sz w:val="24"/>
          <w:szCs w:val="24"/>
        </w:rPr>
        <w:t xml:space="preserve"> </w:t>
      </w:r>
      <w:r w:rsidR="00365799">
        <w:rPr>
          <w:rFonts w:ascii="Arial" w:hAnsi="Arial" w:cs="Arial"/>
          <w:sz w:val="24"/>
          <w:szCs w:val="24"/>
        </w:rPr>
        <w:t xml:space="preserve">regarding our ministry </w:t>
      </w:r>
      <w:r>
        <w:rPr>
          <w:rFonts w:ascii="Arial" w:hAnsi="Arial" w:cs="Arial"/>
          <w:sz w:val="24"/>
          <w:szCs w:val="24"/>
        </w:rPr>
        <w:t>that we would like to share with you.  There are a lot of decisions that have to be made i</w:t>
      </w:r>
      <w:r w:rsidR="006063FE">
        <w:rPr>
          <w:rFonts w:ascii="Arial" w:hAnsi="Arial" w:cs="Arial"/>
          <w:sz w:val="24"/>
          <w:szCs w:val="24"/>
        </w:rPr>
        <w:t>n the months ahead.</w:t>
      </w:r>
    </w:p>
    <w:p w:rsidR="00121C60" w:rsidRDefault="00121C60" w:rsidP="002A7C54">
      <w:pPr>
        <w:spacing w:line="240" w:lineRule="auto"/>
        <w:rPr>
          <w:rFonts w:ascii="Arial" w:hAnsi="Arial" w:cs="Arial"/>
          <w:sz w:val="24"/>
          <w:szCs w:val="24"/>
        </w:rPr>
      </w:pPr>
      <w:r>
        <w:rPr>
          <w:rFonts w:ascii="Arial" w:hAnsi="Arial" w:cs="Arial"/>
          <w:sz w:val="24"/>
          <w:szCs w:val="24"/>
        </w:rPr>
        <w:t>Back in the 1970’s</w:t>
      </w:r>
      <w:r w:rsidR="006C1F15">
        <w:rPr>
          <w:rFonts w:ascii="Arial" w:hAnsi="Arial" w:cs="Arial"/>
          <w:sz w:val="24"/>
          <w:szCs w:val="24"/>
        </w:rPr>
        <w:t>,</w:t>
      </w:r>
      <w:r w:rsidRPr="000B1AA8">
        <w:rPr>
          <w:rFonts w:ascii="Arial" w:hAnsi="Arial" w:cs="Arial"/>
          <w:sz w:val="24"/>
          <w:szCs w:val="24"/>
        </w:rPr>
        <w:t xml:space="preserve"> New Tribes Mission started an excellent </w:t>
      </w:r>
      <w:r>
        <w:rPr>
          <w:rFonts w:ascii="Arial" w:hAnsi="Arial" w:cs="Arial"/>
          <w:sz w:val="24"/>
          <w:szCs w:val="24"/>
        </w:rPr>
        <w:t xml:space="preserve">self-help </w:t>
      </w:r>
      <w:r w:rsidRPr="000B1AA8">
        <w:rPr>
          <w:rFonts w:ascii="Arial" w:hAnsi="Arial" w:cs="Arial"/>
          <w:sz w:val="24"/>
          <w:szCs w:val="24"/>
        </w:rPr>
        <w:t>health insurance program for their missionaries</w:t>
      </w:r>
      <w:r>
        <w:rPr>
          <w:rFonts w:ascii="Arial" w:hAnsi="Arial" w:cs="Arial"/>
          <w:sz w:val="24"/>
          <w:szCs w:val="24"/>
        </w:rPr>
        <w:t>.  At first this insurance was very small because health costs were relatively much lower in those days</w:t>
      </w:r>
      <w:r w:rsidR="006C1F15">
        <w:rPr>
          <w:rFonts w:ascii="Arial" w:hAnsi="Arial" w:cs="Arial"/>
          <w:sz w:val="24"/>
          <w:szCs w:val="24"/>
        </w:rPr>
        <w:t xml:space="preserve">; </w:t>
      </w:r>
      <w:r>
        <w:rPr>
          <w:rFonts w:ascii="Arial" w:hAnsi="Arial" w:cs="Arial"/>
          <w:sz w:val="24"/>
          <w:szCs w:val="24"/>
        </w:rPr>
        <w:t>it is much different now</w:t>
      </w:r>
      <w:r w:rsidR="006C1F15">
        <w:rPr>
          <w:rFonts w:ascii="Arial" w:hAnsi="Arial" w:cs="Arial"/>
          <w:sz w:val="24"/>
          <w:szCs w:val="24"/>
        </w:rPr>
        <w:t xml:space="preserve"> – a</w:t>
      </w:r>
      <w:r>
        <w:rPr>
          <w:rFonts w:ascii="Arial" w:hAnsi="Arial" w:cs="Arial"/>
          <w:sz w:val="24"/>
          <w:szCs w:val="24"/>
        </w:rPr>
        <w:t>nnual expenses are projected to be about $5,000,000 for 2012!</w:t>
      </w:r>
    </w:p>
    <w:p w:rsidR="009551C9" w:rsidRDefault="00121C60" w:rsidP="002A7C54">
      <w:pPr>
        <w:spacing w:line="240" w:lineRule="auto"/>
        <w:rPr>
          <w:rFonts w:ascii="Arial" w:hAnsi="Arial" w:cs="Arial"/>
          <w:sz w:val="24"/>
          <w:szCs w:val="24"/>
        </w:rPr>
      </w:pPr>
      <w:r>
        <w:rPr>
          <w:rFonts w:ascii="Arial" w:hAnsi="Arial" w:cs="Arial"/>
          <w:sz w:val="24"/>
          <w:szCs w:val="24"/>
        </w:rPr>
        <w:t>We are prayerfully waiting news from the Supreme Court</w:t>
      </w:r>
      <w:r w:rsidR="004647CD">
        <w:rPr>
          <w:rFonts w:ascii="Arial" w:hAnsi="Arial" w:cs="Arial"/>
          <w:sz w:val="24"/>
          <w:szCs w:val="24"/>
        </w:rPr>
        <w:t>,</w:t>
      </w:r>
      <w:r>
        <w:rPr>
          <w:rFonts w:ascii="Arial" w:hAnsi="Arial" w:cs="Arial"/>
          <w:sz w:val="24"/>
          <w:szCs w:val="24"/>
        </w:rPr>
        <w:t xml:space="preserve"> any day now</w:t>
      </w:r>
      <w:r w:rsidR="004647CD">
        <w:rPr>
          <w:rFonts w:ascii="Arial" w:hAnsi="Arial" w:cs="Arial"/>
          <w:sz w:val="24"/>
          <w:szCs w:val="24"/>
        </w:rPr>
        <w:t>,</w:t>
      </w:r>
      <w:r>
        <w:rPr>
          <w:rFonts w:ascii="Arial" w:hAnsi="Arial" w:cs="Arial"/>
          <w:sz w:val="24"/>
          <w:szCs w:val="24"/>
        </w:rPr>
        <w:t xml:space="preserve"> regarding the </w:t>
      </w:r>
      <w:r w:rsidRPr="00A922A5">
        <w:rPr>
          <w:rFonts w:ascii="Arial" w:hAnsi="Arial" w:cs="Arial"/>
          <w:b/>
          <w:i/>
          <w:sz w:val="24"/>
          <w:szCs w:val="24"/>
        </w:rPr>
        <w:t>2010 Affordable Care Act</w:t>
      </w:r>
      <w:r>
        <w:rPr>
          <w:rFonts w:ascii="Arial" w:hAnsi="Arial" w:cs="Arial"/>
          <w:sz w:val="24"/>
          <w:szCs w:val="24"/>
        </w:rPr>
        <w:t xml:space="preserve"> </w:t>
      </w:r>
      <w:r w:rsidRPr="004647CD">
        <w:rPr>
          <w:rFonts w:ascii="Arial" w:hAnsi="Arial" w:cs="Arial"/>
          <w:b/>
          <w:sz w:val="24"/>
          <w:szCs w:val="24"/>
        </w:rPr>
        <w:t>(ACA)</w:t>
      </w:r>
      <w:r w:rsidR="00206B14">
        <w:rPr>
          <w:rFonts w:ascii="Arial" w:hAnsi="Arial" w:cs="Arial"/>
          <w:b/>
          <w:sz w:val="24"/>
          <w:szCs w:val="24"/>
        </w:rPr>
        <w:t xml:space="preserve">.  </w:t>
      </w:r>
      <w:r w:rsidR="00206B14" w:rsidRPr="00206B14">
        <w:rPr>
          <w:rFonts w:ascii="Arial" w:hAnsi="Arial" w:cs="Arial"/>
          <w:sz w:val="24"/>
          <w:szCs w:val="24"/>
        </w:rPr>
        <w:t>We are praying</w:t>
      </w:r>
      <w:r w:rsidR="00206B14">
        <w:rPr>
          <w:rFonts w:ascii="Arial" w:hAnsi="Arial" w:cs="Arial"/>
          <w:b/>
          <w:sz w:val="24"/>
          <w:szCs w:val="24"/>
        </w:rPr>
        <w:t xml:space="preserve"> </w:t>
      </w:r>
      <w:r w:rsidR="00206B14" w:rsidRPr="00BB3ACB">
        <w:rPr>
          <w:rFonts w:ascii="Arial" w:hAnsi="Arial" w:cs="Arial"/>
          <w:b/>
          <w:sz w:val="24"/>
          <w:szCs w:val="24"/>
        </w:rPr>
        <w:t xml:space="preserve">that it will be </w:t>
      </w:r>
      <w:r w:rsidR="007A744A" w:rsidRPr="00BB3ACB">
        <w:rPr>
          <w:rFonts w:ascii="Arial" w:hAnsi="Arial" w:cs="Arial"/>
          <w:b/>
          <w:sz w:val="24"/>
          <w:szCs w:val="24"/>
        </w:rPr>
        <w:t xml:space="preserve">either </w:t>
      </w:r>
      <w:r w:rsidR="00206B14" w:rsidRPr="00BB3ACB">
        <w:rPr>
          <w:rFonts w:ascii="Arial" w:hAnsi="Arial" w:cs="Arial"/>
          <w:b/>
          <w:sz w:val="24"/>
          <w:szCs w:val="24"/>
        </w:rPr>
        <w:t>overturned or greatly changed</w:t>
      </w:r>
      <w:r w:rsidRPr="00BB3ACB">
        <w:rPr>
          <w:rFonts w:ascii="Arial" w:hAnsi="Arial" w:cs="Arial"/>
          <w:b/>
          <w:sz w:val="24"/>
          <w:szCs w:val="24"/>
        </w:rPr>
        <w:t>.</w:t>
      </w:r>
      <w:r>
        <w:rPr>
          <w:rFonts w:ascii="Arial" w:hAnsi="Arial" w:cs="Arial"/>
          <w:sz w:val="24"/>
          <w:szCs w:val="24"/>
        </w:rPr>
        <w:t xml:space="preserve">  One thing is for sure; if the ACA remains in effect, in its present form, our m</w:t>
      </w:r>
      <w:r w:rsidR="004647CD">
        <w:rPr>
          <w:rFonts w:ascii="Arial" w:hAnsi="Arial" w:cs="Arial"/>
          <w:sz w:val="24"/>
          <w:szCs w:val="24"/>
        </w:rPr>
        <w:t>ember</w:t>
      </w:r>
      <w:r>
        <w:rPr>
          <w:rFonts w:ascii="Arial" w:hAnsi="Arial" w:cs="Arial"/>
          <w:sz w:val="24"/>
          <w:szCs w:val="24"/>
        </w:rPr>
        <w:t>s</w:t>
      </w:r>
      <w:r w:rsidR="004647CD">
        <w:rPr>
          <w:rFonts w:ascii="Arial" w:hAnsi="Arial" w:cs="Arial"/>
          <w:sz w:val="24"/>
          <w:szCs w:val="24"/>
        </w:rPr>
        <w:t>’</w:t>
      </w:r>
      <w:r>
        <w:rPr>
          <w:rFonts w:ascii="Arial" w:hAnsi="Arial" w:cs="Arial"/>
          <w:sz w:val="24"/>
          <w:szCs w:val="24"/>
        </w:rPr>
        <w:t xml:space="preserve"> monthly premiums will continue to </w:t>
      </w:r>
      <w:r w:rsidR="004647CD">
        <w:rPr>
          <w:rFonts w:ascii="Arial" w:hAnsi="Arial" w:cs="Arial"/>
          <w:sz w:val="24"/>
          <w:szCs w:val="24"/>
        </w:rPr>
        <w:t>rise</w:t>
      </w:r>
      <w:r>
        <w:rPr>
          <w:rFonts w:ascii="Arial" w:hAnsi="Arial" w:cs="Arial"/>
          <w:sz w:val="24"/>
          <w:szCs w:val="24"/>
        </w:rPr>
        <w:t xml:space="preserve"> dramatically and health care will become more and more expensive for everyone.  “Free” or </w:t>
      </w:r>
      <w:r w:rsidR="009551C9">
        <w:rPr>
          <w:rFonts w:ascii="Arial" w:hAnsi="Arial" w:cs="Arial"/>
          <w:sz w:val="24"/>
          <w:szCs w:val="24"/>
        </w:rPr>
        <w:t>“</w:t>
      </w:r>
      <w:r>
        <w:rPr>
          <w:rFonts w:ascii="Arial" w:hAnsi="Arial" w:cs="Arial"/>
          <w:sz w:val="24"/>
          <w:szCs w:val="24"/>
        </w:rPr>
        <w:t>subsidized</w:t>
      </w:r>
      <w:r w:rsidR="009551C9">
        <w:rPr>
          <w:rFonts w:ascii="Arial" w:hAnsi="Arial" w:cs="Arial"/>
          <w:sz w:val="24"/>
          <w:szCs w:val="24"/>
        </w:rPr>
        <w:t>”</w:t>
      </w:r>
      <w:r>
        <w:rPr>
          <w:rFonts w:ascii="Arial" w:hAnsi="Arial" w:cs="Arial"/>
          <w:sz w:val="24"/>
          <w:szCs w:val="24"/>
        </w:rPr>
        <w:t xml:space="preserve"> health insurance is </w:t>
      </w:r>
      <w:r w:rsidRPr="009551C9">
        <w:rPr>
          <w:rFonts w:ascii="Arial" w:hAnsi="Arial" w:cs="Arial"/>
          <w:i/>
          <w:sz w:val="24"/>
          <w:szCs w:val="24"/>
        </w:rPr>
        <w:t>never</w:t>
      </w:r>
      <w:r w:rsidR="009551C9">
        <w:rPr>
          <w:rFonts w:ascii="Arial" w:hAnsi="Arial" w:cs="Arial"/>
          <w:sz w:val="24"/>
          <w:szCs w:val="24"/>
        </w:rPr>
        <w:t xml:space="preserve"> free; s</w:t>
      </w:r>
      <w:r>
        <w:rPr>
          <w:rFonts w:ascii="Arial" w:hAnsi="Arial" w:cs="Arial"/>
          <w:sz w:val="24"/>
          <w:szCs w:val="24"/>
        </w:rPr>
        <w:t>omeone</w:t>
      </w:r>
      <w:r w:rsidR="009551C9">
        <w:rPr>
          <w:rFonts w:ascii="Arial" w:hAnsi="Arial" w:cs="Arial"/>
          <w:sz w:val="24"/>
          <w:szCs w:val="24"/>
        </w:rPr>
        <w:t xml:space="preserve"> has to pay for it.  NTM member</w:t>
      </w:r>
      <w:r>
        <w:rPr>
          <w:rFonts w:ascii="Arial" w:hAnsi="Arial" w:cs="Arial"/>
          <w:sz w:val="24"/>
          <w:szCs w:val="24"/>
        </w:rPr>
        <w:t>s</w:t>
      </w:r>
      <w:r w:rsidR="009551C9">
        <w:rPr>
          <w:rFonts w:ascii="Arial" w:hAnsi="Arial" w:cs="Arial"/>
          <w:sz w:val="24"/>
          <w:szCs w:val="24"/>
        </w:rPr>
        <w:t>’</w:t>
      </w:r>
      <w:r>
        <w:rPr>
          <w:rFonts w:ascii="Arial" w:hAnsi="Arial" w:cs="Arial"/>
          <w:sz w:val="24"/>
          <w:szCs w:val="24"/>
        </w:rPr>
        <w:t xml:space="preserve"> medical premiums come out of thei</w:t>
      </w:r>
      <w:r w:rsidR="009551C9">
        <w:rPr>
          <w:rFonts w:ascii="Arial" w:hAnsi="Arial" w:cs="Arial"/>
          <w:sz w:val="24"/>
          <w:szCs w:val="24"/>
        </w:rPr>
        <w:t>r donor</w:t>
      </w:r>
      <w:r>
        <w:rPr>
          <w:rFonts w:ascii="Arial" w:hAnsi="Arial" w:cs="Arial"/>
          <w:sz w:val="24"/>
          <w:szCs w:val="24"/>
        </w:rPr>
        <w:t>s</w:t>
      </w:r>
      <w:r w:rsidR="009551C9">
        <w:rPr>
          <w:rFonts w:ascii="Arial" w:hAnsi="Arial" w:cs="Arial"/>
          <w:sz w:val="24"/>
          <w:szCs w:val="24"/>
        </w:rPr>
        <w:t>’</w:t>
      </w:r>
      <w:r>
        <w:rPr>
          <w:rFonts w:ascii="Arial" w:hAnsi="Arial" w:cs="Arial"/>
          <w:sz w:val="24"/>
          <w:szCs w:val="24"/>
        </w:rPr>
        <w:t xml:space="preserve"> monthly support.  These premiums have been increasing </w:t>
      </w:r>
      <w:r w:rsidR="00E43F67">
        <w:rPr>
          <w:rFonts w:ascii="Arial" w:hAnsi="Arial" w:cs="Arial"/>
          <w:sz w:val="24"/>
          <w:szCs w:val="24"/>
        </w:rPr>
        <w:t>substantially</w:t>
      </w:r>
      <w:r>
        <w:rPr>
          <w:rFonts w:ascii="Arial" w:hAnsi="Arial" w:cs="Arial"/>
          <w:sz w:val="24"/>
          <w:szCs w:val="24"/>
        </w:rPr>
        <w:t xml:space="preserve"> over the past sever</w:t>
      </w:r>
      <w:r w:rsidR="009551C9">
        <w:rPr>
          <w:rFonts w:ascii="Arial" w:hAnsi="Arial" w:cs="Arial"/>
          <w:sz w:val="24"/>
          <w:szCs w:val="24"/>
        </w:rPr>
        <w:t>al years.  We just sat in on a webinar</w:t>
      </w:r>
      <w:r>
        <w:rPr>
          <w:rFonts w:ascii="Arial" w:hAnsi="Arial" w:cs="Arial"/>
          <w:sz w:val="24"/>
          <w:szCs w:val="24"/>
        </w:rPr>
        <w:t xml:space="preserve"> and were informed that premiums for </w:t>
      </w:r>
      <w:r w:rsidRPr="009551C9">
        <w:rPr>
          <w:rFonts w:ascii="Arial" w:hAnsi="Arial" w:cs="Arial"/>
          <w:i/>
          <w:sz w:val="24"/>
          <w:szCs w:val="24"/>
        </w:rPr>
        <w:t>all</w:t>
      </w:r>
      <w:r>
        <w:rPr>
          <w:rFonts w:ascii="Arial" w:hAnsi="Arial" w:cs="Arial"/>
          <w:sz w:val="24"/>
          <w:szCs w:val="24"/>
        </w:rPr>
        <w:t xml:space="preserve"> health insurance plans are projected to go up at least </w:t>
      </w:r>
      <w:r w:rsidR="0018173A">
        <w:rPr>
          <w:rFonts w:ascii="Arial" w:hAnsi="Arial" w:cs="Arial"/>
          <w:sz w:val="24"/>
          <w:szCs w:val="24"/>
        </w:rPr>
        <w:t xml:space="preserve">ten </w:t>
      </w:r>
      <w:r w:rsidR="0018173A">
        <w:rPr>
          <w:rFonts w:ascii="Arial" w:hAnsi="Arial" w:cs="Arial"/>
          <w:sz w:val="24"/>
          <w:szCs w:val="24"/>
        </w:rPr>
        <w:lastRenderedPageBreak/>
        <w:t>percent</w:t>
      </w:r>
      <w:r>
        <w:rPr>
          <w:rFonts w:ascii="Arial" w:hAnsi="Arial" w:cs="Arial"/>
          <w:sz w:val="24"/>
          <w:szCs w:val="24"/>
        </w:rPr>
        <w:t xml:space="preserve"> each year for the ne</w:t>
      </w:r>
      <w:r w:rsidR="009551C9">
        <w:rPr>
          <w:rFonts w:ascii="Arial" w:hAnsi="Arial" w:cs="Arial"/>
          <w:sz w:val="24"/>
          <w:szCs w:val="24"/>
        </w:rPr>
        <w:t>xt five</w:t>
      </w:r>
      <w:r>
        <w:rPr>
          <w:rFonts w:ascii="Arial" w:hAnsi="Arial" w:cs="Arial"/>
          <w:sz w:val="24"/>
          <w:szCs w:val="24"/>
        </w:rPr>
        <w:t xml:space="preserve"> years. Medical expenses will continue to soar ever upward as mo</w:t>
      </w:r>
      <w:r w:rsidR="009551C9">
        <w:rPr>
          <w:rFonts w:ascii="Arial" w:hAnsi="Arial" w:cs="Arial"/>
          <w:sz w:val="24"/>
          <w:szCs w:val="24"/>
        </w:rPr>
        <w:t xml:space="preserve">re and more government mandates and </w:t>
      </w:r>
      <w:r>
        <w:rPr>
          <w:rFonts w:ascii="Arial" w:hAnsi="Arial" w:cs="Arial"/>
          <w:sz w:val="24"/>
          <w:szCs w:val="24"/>
        </w:rPr>
        <w:t>regulations are put into place.  As one prominent politician stated, “Pass the bill an</w:t>
      </w:r>
      <w:r w:rsidR="00E43F67">
        <w:rPr>
          <w:rFonts w:ascii="Arial" w:hAnsi="Arial" w:cs="Arial"/>
          <w:sz w:val="24"/>
          <w:szCs w:val="24"/>
        </w:rPr>
        <w:t>d you will then find out what is</w:t>
      </w:r>
      <w:r>
        <w:rPr>
          <w:rFonts w:ascii="Arial" w:hAnsi="Arial" w:cs="Arial"/>
          <w:sz w:val="24"/>
          <w:szCs w:val="24"/>
        </w:rPr>
        <w:t xml:space="preserve"> in it!”  One</w:t>
      </w:r>
      <w:r w:rsidR="005719F6">
        <w:rPr>
          <w:rFonts w:ascii="Arial" w:hAnsi="Arial" w:cs="Arial"/>
          <w:i/>
          <w:noProof/>
          <w:sz w:val="36"/>
          <w:szCs w:val="36"/>
        </w:rPr>
        <w:drawing>
          <wp:anchor distT="0" distB="0" distL="114300" distR="114300" simplePos="0" relativeHeight="251661312" behindDoc="1" locked="0" layoutInCell="1" allowOverlap="1" wp14:anchorId="01042DA8" wp14:editId="18583B9C">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BackgroundFull_Cleaned_Smaller.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 thing is for certain – </w:t>
      </w:r>
      <w:r w:rsidR="009551C9">
        <w:rPr>
          <w:rFonts w:ascii="Arial" w:hAnsi="Arial" w:cs="Arial"/>
          <w:sz w:val="24"/>
          <w:szCs w:val="24"/>
        </w:rPr>
        <w:t xml:space="preserve">the </w:t>
      </w:r>
      <w:r>
        <w:rPr>
          <w:rFonts w:ascii="Arial" w:hAnsi="Arial" w:cs="Arial"/>
          <w:sz w:val="24"/>
          <w:szCs w:val="24"/>
        </w:rPr>
        <w:t>ACA</w:t>
      </w:r>
      <w:r w:rsidR="009551C9">
        <w:rPr>
          <w:rFonts w:ascii="Arial" w:hAnsi="Arial" w:cs="Arial"/>
          <w:sz w:val="24"/>
          <w:szCs w:val="24"/>
        </w:rPr>
        <w:t>,</w:t>
      </w:r>
      <w:r>
        <w:rPr>
          <w:rFonts w:ascii="Arial" w:hAnsi="Arial" w:cs="Arial"/>
          <w:sz w:val="24"/>
          <w:szCs w:val="24"/>
        </w:rPr>
        <w:t xml:space="preserve"> as it now stands</w:t>
      </w:r>
      <w:r w:rsidR="009551C9">
        <w:rPr>
          <w:rFonts w:ascii="Arial" w:hAnsi="Arial" w:cs="Arial"/>
          <w:sz w:val="24"/>
          <w:szCs w:val="24"/>
        </w:rPr>
        <w:t>,</w:t>
      </w:r>
      <w:r>
        <w:rPr>
          <w:rFonts w:ascii="Arial" w:hAnsi="Arial" w:cs="Arial"/>
          <w:sz w:val="24"/>
          <w:szCs w:val="24"/>
        </w:rPr>
        <w:t xml:space="preserve"> will impact just about every part of all our lives and will have a far reaching effect into the very fabric of our society.  </w:t>
      </w:r>
      <w:r w:rsidR="009551C9">
        <w:rPr>
          <w:rFonts w:ascii="Arial" w:hAnsi="Arial" w:cs="Arial"/>
          <w:sz w:val="24"/>
          <w:szCs w:val="24"/>
        </w:rPr>
        <w:t xml:space="preserve">We have already begun working on the 2013 Policy and Plan Strategy in order to be prepared for what lies ahead.  </w:t>
      </w:r>
      <w:r>
        <w:rPr>
          <w:rFonts w:ascii="Arial" w:hAnsi="Arial" w:cs="Arial"/>
          <w:sz w:val="24"/>
          <w:szCs w:val="24"/>
        </w:rPr>
        <w:t xml:space="preserve">2014 will be the year when the true scope of </w:t>
      </w:r>
      <w:r w:rsidR="009551C9">
        <w:rPr>
          <w:rFonts w:ascii="Arial" w:hAnsi="Arial" w:cs="Arial"/>
          <w:sz w:val="24"/>
          <w:szCs w:val="24"/>
        </w:rPr>
        <w:t>the ACA will be unveiled</w:t>
      </w:r>
      <w:r>
        <w:rPr>
          <w:rFonts w:ascii="Arial" w:hAnsi="Arial" w:cs="Arial"/>
          <w:sz w:val="24"/>
          <w:szCs w:val="24"/>
        </w:rPr>
        <w:t xml:space="preserve"> if the bill does</w:t>
      </w:r>
      <w:r w:rsidR="009551C9">
        <w:rPr>
          <w:rFonts w:ascii="Arial" w:hAnsi="Arial" w:cs="Arial"/>
          <w:sz w:val="24"/>
          <w:szCs w:val="24"/>
        </w:rPr>
        <w:t xml:space="preserve"> no</w:t>
      </w:r>
      <w:r>
        <w:rPr>
          <w:rFonts w:ascii="Arial" w:hAnsi="Arial" w:cs="Arial"/>
          <w:sz w:val="24"/>
          <w:szCs w:val="24"/>
        </w:rPr>
        <w:t>t get overturned o</w:t>
      </w:r>
      <w:r w:rsidR="00206B14">
        <w:rPr>
          <w:rFonts w:ascii="Arial" w:hAnsi="Arial" w:cs="Arial"/>
          <w:sz w:val="24"/>
          <w:szCs w:val="24"/>
        </w:rPr>
        <w:t>r if it is not greatly modified</w:t>
      </w:r>
      <w:r w:rsidR="00406BD4">
        <w:rPr>
          <w:rFonts w:ascii="Arial" w:hAnsi="Arial" w:cs="Arial"/>
          <w:sz w:val="24"/>
          <w:szCs w:val="24"/>
        </w:rPr>
        <w:t>.</w:t>
      </w:r>
    </w:p>
    <w:p w:rsidR="00121C60" w:rsidRPr="00C7545F" w:rsidRDefault="005F4F7E" w:rsidP="002A7C54">
      <w:pPr>
        <w:spacing w:line="240" w:lineRule="auto"/>
        <w:rPr>
          <w:rFonts w:ascii="Arial" w:hAnsi="Arial" w:cs="Arial"/>
          <w:sz w:val="24"/>
          <w:szCs w:val="24"/>
        </w:rPr>
      </w:pPr>
      <w:r>
        <w:rPr>
          <w:rFonts w:ascii="Arial" w:hAnsi="Arial" w:cs="Arial"/>
          <w:sz w:val="24"/>
          <w:szCs w:val="24"/>
        </w:rPr>
        <w:t>Thank you for your</w:t>
      </w:r>
      <w:r w:rsidR="00121C60">
        <w:rPr>
          <w:rFonts w:ascii="Arial" w:hAnsi="Arial" w:cs="Arial"/>
          <w:sz w:val="24"/>
          <w:szCs w:val="24"/>
        </w:rPr>
        <w:t xml:space="preserve"> pray</w:t>
      </w:r>
      <w:r w:rsidR="00206B14">
        <w:rPr>
          <w:rFonts w:ascii="Arial" w:hAnsi="Arial" w:cs="Arial"/>
          <w:sz w:val="24"/>
          <w:szCs w:val="24"/>
        </w:rPr>
        <w:t>er</w:t>
      </w:r>
      <w:r>
        <w:rPr>
          <w:rFonts w:ascii="Arial" w:hAnsi="Arial" w:cs="Arial"/>
          <w:sz w:val="24"/>
          <w:szCs w:val="24"/>
        </w:rPr>
        <w:t>s</w:t>
      </w:r>
      <w:r w:rsidR="00121C60">
        <w:rPr>
          <w:rFonts w:ascii="Arial" w:hAnsi="Arial" w:cs="Arial"/>
          <w:sz w:val="24"/>
          <w:szCs w:val="24"/>
        </w:rPr>
        <w:t xml:space="preserve"> for God’s will and for His grace as we face these new challenges.  Have a blessed summer!</w:t>
      </w:r>
      <w:r w:rsidR="00F4513C" w:rsidRPr="00F4513C">
        <w:rPr>
          <w:rFonts w:ascii="Arial" w:hAnsi="Arial" w:cs="Arial"/>
          <w:sz w:val="24"/>
          <w:szCs w:val="24"/>
        </w:rPr>
        <w:t xml:space="preserve"> </w:t>
      </w:r>
    </w:p>
    <w:p w:rsidR="00121C60" w:rsidRDefault="00121C60" w:rsidP="005120C9">
      <w:pPr>
        <w:spacing w:after="80" w:line="240" w:lineRule="auto"/>
        <w:ind w:firstLine="4234"/>
        <w:rPr>
          <w:rFonts w:ascii="Arial" w:hAnsi="Arial" w:cs="Arial"/>
          <w:sz w:val="24"/>
          <w:szCs w:val="24"/>
        </w:rPr>
      </w:pPr>
      <w:r>
        <w:rPr>
          <w:rFonts w:ascii="Arial" w:hAnsi="Arial" w:cs="Arial"/>
          <w:sz w:val="24"/>
          <w:szCs w:val="24"/>
        </w:rPr>
        <w:t>In His service,</w:t>
      </w:r>
    </w:p>
    <w:p w:rsidR="0015283F" w:rsidRPr="00394779" w:rsidRDefault="0015283F" w:rsidP="002A7C54">
      <w:pPr>
        <w:spacing w:line="240" w:lineRule="auto"/>
        <w:ind w:firstLine="4230"/>
        <w:rPr>
          <w:rFonts w:ascii="Brush Script MT" w:hAnsi="Brush Script MT" w:cs="Arial"/>
          <w:color w:val="0000FF"/>
          <w:sz w:val="44"/>
          <w:szCs w:val="44"/>
        </w:rPr>
      </w:pPr>
      <w:r w:rsidRPr="00394779">
        <w:rPr>
          <w:rFonts w:ascii="Brush Script MT" w:hAnsi="Brush Script MT" w:cs="Arial"/>
          <w:color w:val="0000FF"/>
          <w:sz w:val="44"/>
          <w:szCs w:val="44"/>
        </w:rPr>
        <w:t>John &amp; Linda McGhee</w:t>
      </w:r>
    </w:p>
    <w:p w:rsidR="0015283F" w:rsidRPr="0015283F" w:rsidRDefault="0015283F" w:rsidP="00A97545">
      <w:pPr>
        <w:pBdr>
          <w:bottom w:val="single" w:sz="4" w:space="1" w:color="auto"/>
        </w:pBdr>
        <w:spacing w:line="240" w:lineRule="auto"/>
        <w:ind w:left="720" w:right="713"/>
        <w:rPr>
          <w:rFonts w:ascii="Arial" w:hAnsi="Arial" w:cs="Arial"/>
          <w:sz w:val="24"/>
          <w:szCs w:val="24"/>
        </w:rPr>
      </w:pPr>
    </w:p>
    <w:p w:rsidR="00394779" w:rsidRPr="00394779" w:rsidRDefault="00394779" w:rsidP="00394779">
      <w:pPr>
        <w:spacing w:after="120" w:line="240" w:lineRule="auto"/>
        <w:jc w:val="center"/>
        <w:rPr>
          <w:rFonts w:ascii="Arial" w:hAnsi="Arial" w:cs="Arial"/>
          <w:b/>
          <w:sz w:val="24"/>
        </w:rPr>
      </w:pPr>
      <w:r w:rsidRPr="00394779">
        <w:rPr>
          <w:rFonts w:ascii="Arial" w:hAnsi="Arial" w:cs="Arial"/>
          <w:b/>
          <w:sz w:val="24"/>
        </w:rPr>
        <w:t xml:space="preserve">Please Pray for the </w:t>
      </w:r>
      <w:proofErr w:type="spellStart"/>
      <w:r w:rsidRPr="00394779">
        <w:rPr>
          <w:rFonts w:ascii="Arial" w:hAnsi="Arial" w:cs="Arial"/>
          <w:b/>
          <w:sz w:val="24"/>
        </w:rPr>
        <w:t>Yano</w:t>
      </w:r>
      <w:r w:rsidR="002A18C0">
        <w:rPr>
          <w:rFonts w:ascii="Arial" w:hAnsi="Arial" w:cs="Arial"/>
          <w:b/>
          <w:sz w:val="24"/>
        </w:rPr>
        <w:t>mami</w:t>
      </w:r>
      <w:proofErr w:type="spellEnd"/>
      <w:r w:rsidRPr="00394779">
        <w:rPr>
          <w:rFonts w:ascii="Arial" w:hAnsi="Arial" w:cs="Arial"/>
          <w:b/>
          <w:sz w:val="24"/>
        </w:rPr>
        <w:t xml:space="preserve"> Christians in Brazil</w:t>
      </w:r>
    </w:p>
    <w:p w:rsidR="00394779" w:rsidRPr="00394779" w:rsidRDefault="00394779" w:rsidP="00394779">
      <w:pPr>
        <w:spacing w:after="120" w:line="240" w:lineRule="auto"/>
        <w:rPr>
          <w:rFonts w:ascii="Arial" w:hAnsi="Arial" w:cs="Arial"/>
        </w:rPr>
      </w:pPr>
      <w:proofErr w:type="spellStart"/>
      <w:r w:rsidRPr="00394779">
        <w:rPr>
          <w:rFonts w:ascii="Arial" w:hAnsi="Arial" w:cs="Arial"/>
        </w:rPr>
        <w:t>Brais</w:t>
      </w:r>
      <w:proofErr w:type="spellEnd"/>
      <w:r w:rsidRPr="00394779">
        <w:rPr>
          <w:rFonts w:ascii="Arial" w:hAnsi="Arial" w:cs="Arial"/>
        </w:rPr>
        <w:t xml:space="preserve"> and </w:t>
      </w:r>
      <w:proofErr w:type="spellStart"/>
      <w:r w:rsidRPr="00394779">
        <w:rPr>
          <w:rFonts w:ascii="Arial" w:hAnsi="Arial" w:cs="Arial"/>
        </w:rPr>
        <w:t>Ademar</w:t>
      </w:r>
      <w:proofErr w:type="spellEnd"/>
      <w:r w:rsidRPr="00394779">
        <w:rPr>
          <w:rFonts w:ascii="Arial" w:hAnsi="Arial" w:cs="Arial"/>
        </w:rPr>
        <w:t xml:space="preserve">, two </w:t>
      </w:r>
      <w:proofErr w:type="spellStart"/>
      <w:r w:rsidRPr="00394779">
        <w:rPr>
          <w:rFonts w:ascii="Arial" w:hAnsi="Arial" w:cs="Arial"/>
        </w:rPr>
        <w:t>Yanomami</w:t>
      </w:r>
      <w:proofErr w:type="spellEnd"/>
      <w:r w:rsidRPr="00394779">
        <w:rPr>
          <w:rFonts w:ascii="Arial" w:hAnsi="Arial" w:cs="Arial"/>
        </w:rPr>
        <w:t xml:space="preserve"> church elders, are asking Christians to pray for them. There are some people coming to their village who are against the spread of the Gospel and against the church that is meeting there.</w:t>
      </w:r>
    </w:p>
    <w:p w:rsidR="00394779" w:rsidRPr="00394779" w:rsidRDefault="00394779" w:rsidP="00394779">
      <w:pPr>
        <w:spacing w:after="120" w:line="240" w:lineRule="auto"/>
        <w:rPr>
          <w:rFonts w:ascii="Arial" w:hAnsi="Arial" w:cs="Arial"/>
        </w:rPr>
      </w:pPr>
      <w:r>
        <w:rPr>
          <w:noProof/>
          <w:sz w:val="19"/>
          <w:szCs w:val="19"/>
        </w:rPr>
        <w:drawing>
          <wp:anchor distT="0" distB="0" distL="114300" distR="91440" simplePos="0" relativeHeight="251658240" behindDoc="0" locked="0" layoutInCell="1" allowOverlap="1" wp14:anchorId="3CA8FB6E" wp14:editId="39C277FD">
            <wp:simplePos x="0" y="0"/>
            <wp:positionH relativeFrom="rightMargin">
              <wp:posOffset>-5367655</wp:posOffset>
            </wp:positionH>
            <wp:positionV relativeFrom="paragraph">
              <wp:posOffset>184785</wp:posOffset>
            </wp:positionV>
            <wp:extent cx="2276856" cy="1152144"/>
            <wp:effectExtent l="0" t="0" r="0" b="0"/>
            <wp:wrapSquare wrapText="bothSides"/>
            <wp:docPr id="1" name="Picture 1" descr="41006_Yano_595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006_Yano_595x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856" cy="11521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779">
        <w:rPr>
          <w:rFonts w:ascii="Arial" w:hAnsi="Arial" w:cs="Arial"/>
        </w:rPr>
        <w:t xml:space="preserve">These visitors are in charge of the </w:t>
      </w:r>
      <w:proofErr w:type="spellStart"/>
      <w:r w:rsidRPr="00394779">
        <w:rPr>
          <w:rFonts w:ascii="Arial" w:hAnsi="Arial" w:cs="Arial"/>
        </w:rPr>
        <w:t>Yanomami</w:t>
      </w:r>
      <w:proofErr w:type="spellEnd"/>
      <w:r w:rsidRPr="00394779">
        <w:rPr>
          <w:rFonts w:ascii="Arial" w:hAnsi="Arial" w:cs="Arial"/>
        </w:rPr>
        <w:t xml:space="preserve"> association and can have a very negative affect on the </w:t>
      </w:r>
      <w:proofErr w:type="spellStart"/>
      <w:r w:rsidRPr="00394779">
        <w:rPr>
          <w:rFonts w:ascii="Arial" w:hAnsi="Arial" w:cs="Arial"/>
        </w:rPr>
        <w:t>Yanomamis</w:t>
      </w:r>
      <w:proofErr w:type="spellEnd"/>
      <w:r w:rsidRPr="00394779">
        <w:rPr>
          <w:rFonts w:ascii="Arial" w:hAnsi="Arial" w:cs="Arial"/>
        </w:rPr>
        <w:t xml:space="preserve"> in the area. Pray that the believers will all be wise in what they say to these men and will be strong in the Lord and united in their stand.</w:t>
      </w:r>
    </w:p>
    <w:p w:rsidR="00394779" w:rsidRPr="00394779" w:rsidRDefault="00394779" w:rsidP="00394779">
      <w:pPr>
        <w:spacing w:after="120" w:line="240" w:lineRule="auto"/>
        <w:rPr>
          <w:rFonts w:ascii="Arial" w:hAnsi="Arial" w:cs="Arial"/>
        </w:rPr>
      </w:pPr>
      <w:r w:rsidRPr="00394779">
        <w:rPr>
          <w:rFonts w:ascii="Arial" w:hAnsi="Arial" w:cs="Arial"/>
        </w:rPr>
        <w:t xml:space="preserve">Opposition to the Gospel has been an ongoing problem in Brazil and </w:t>
      </w:r>
      <w:proofErr w:type="spellStart"/>
      <w:r w:rsidRPr="00394779">
        <w:rPr>
          <w:rFonts w:ascii="Arial" w:hAnsi="Arial" w:cs="Arial"/>
        </w:rPr>
        <w:t>Brais</w:t>
      </w:r>
      <w:proofErr w:type="spellEnd"/>
      <w:r w:rsidRPr="00394779">
        <w:rPr>
          <w:rFonts w:ascii="Arial" w:hAnsi="Arial" w:cs="Arial"/>
        </w:rPr>
        <w:t xml:space="preserve"> has faced it before. However, this attack is close to home and involves </w:t>
      </w:r>
      <w:proofErr w:type="spellStart"/>
      <w:r w:rsidRPr="00394779">
        <w:rPr>
          <w:rFonts w:ascii="Arial" w:hAnsi="Arial" w:cs="Arial"/>
        </w:rPr>
        <w:t>Yanomamis</w:t>
      </w:r>
      <w:proofErr w:type="spellEnd"/>
      <w:r w:rsidRPr="00394779">
        <w:rPr>
          <w:rFonts w:ascii="Arial" w:hAnsi="Arial" w:cs="Arial"/>
        </w:rPr>
        <w:t xml:space="preserve"> who are against the Gospel message being spread.</w:t>
      </w:r>
    </w:p>
    <w:p w:rsidR="00394779" w:rsidRPr="00394779" w:rsidRDefault="00394779" w:rsidP="00394779">
      <w:pPr>
        <w:spacing w:after="120" w:line="240" w:lineRule="auto"/>
        <w:rPr>
          <w:rFonts w:ascii="Arial" w:hAnsi="Arial" w:cs="Arial"/>
        </w:rPr>
      </w:pPr>
      <w:r w:rsidRPr="00394779">
        <w:rPr>
          <w:rFonts w:ascii="Arial" w:hAnsi="Arial" w:cs="Arial"/>
        </w:rPr>
        <w:t>Pray for the doors to continue to be open to the spread of the Gospel and for the believers in that village. Pray that Satan will be defeated and God’s work will prevail as the believers stand in opposition to the men who want to see the church closed.</w:t>
      </w:r>
    </w:p>
    <w:p w:rsidR="00394779" w:rsidRPr="00394779" w:rsidRDefault="00394779" w:rsidP="00394779">
      <w:pPr>
        <w:spacing w:after="120" w:line="240" w:lineRule="auto"/>
        <w:jc w:val="right"/>
        <w:rPr>
          <w:rFonts w:ascii="Arial" w:hAnsi="Arial" w:cs="Arial"/>
          <w:i/>
        </w:rPr>
      </w:pPr>
      <w:r w:rsidRPr="00394779">
        <w:rPr>
          <w:rFonts w:ascii="Arial" w:hAnsi="Arial" w:cs="Arial"/>
          <w:i/>
        </w:rPr>
        <w:t xml:space="preserve">Adapted from </w:t>
      </w:r>
      <w:hyperlink r:id="rId11" w:history="1">
        <w:r w:rsidRPr="00394779">
          <w:rPr>
            <w:rStyle w:val="Hyperlink"/>
            <w:rFonts w:ascii="Arial" w:hAnsi="Arial" w:cs="Arial"/>
            <w:i/>
            <w:color w:val="auto"/>
            <w:u w:val="none"/>
          </w:rPr>
          <w:t>www.ntm.org</w:t>
        </w:r>
      </w:hyperlink>
      <w:r w:rsidRPr="00394779">
        <w:rPr>
          <w:rFonts w:ascii="Arial" w:hAnsi="Arial" w:cs="Arial"/>
          <w:i/>
        </w:rPr>
        <w:t xml:space="preserve"> – May 29, 2012</w:t>
      </w:r>
    </w:p>
    <w:p w:rsidR="005120C9" w:rsidRDefault="005120C9" w:rsidP="005120C9">
      <w:pPr>
        <w:autoSpaceDE w:val="0"/>
        <w:autoSpaceDN w:val="0"/>
        <w:adjustRightInd w:val="0"/>
        <w:spacing w:after="120" w:line="240" w:lineRule="auto"/>
        <w:ind w:left="720" w:right="533"/>
        <w:rPr>
          <w:rFonts w:ascii="Arial" w:hAnsi="Arial" w:cs="Arial"/>
          <w:i/>
        </w:rPr>
      </w:pPr>
    </w:p>
    <w:p w:rsidR="00394779" w:rsidRPr="00394779" w:rsidRDefault="00394779" w:rsidP="00394779">
      <w:pPr>
        <w:autoSpaceDE w:val="0"/>
        <w:autoSpaceDN w:val="0"/>
        <w:adjustRightInd w:val="0"/>
        <w:spacing w:line="240" w:lineRule="auto"/>
        <w:jc w:val="center"/>
        <w:rPr>
          <w:rFonts w:ascii="Arial" w:hAnsi="Arial" w:cs="Arial"/>
          <w:sz w:val="24"/>
          <w:szCs w:val="24"/>
        </w:rPr>
      </w:pPr>
      <w:r w:rsidRPr="0015283F">
        <w:rPr>
          <w:rFonts w:ascii="Arial" w:hAnsi="Arial" w:cs="Arial"/>
          <w:color w:val="000000"/>
          <w:sz w:val="24"/>
          <w:szCs w:val="24"/>
        </w:rPr>
        <w:t>John &amp; Linda McGhee</w:t>
      </w:r>
      <w:r>
        <w:rPr>
          <w:rFonts w:ascii="Arial" w:hAnsi="Arial" w:cs="Arial"/>
          <w:color w:val="000000"/>
          <w:sz w:val="24"/>
          <w:szCs w:val="24"/>
        </w:rPr>
        <w:br/>
      </w:r>
      <w:r w:rsidRPr="0015283F">
        <w:rPr>
          <w:rFonts w:ascii="Arial" w:hAnsi="Arial" w:cs="Arial"/>
          <w:sz w:val="24"/>
          <w:szCs w:val="24"/>
        </w:rPr>
        <w:t>New Tribes Mission • 1000 East First</w:t>
      </w:r>
      <w:r>
        <w:rPr>
          <w:rFonts w:ascii="Arial" w:hAnsi="Arial" w:cs="Arial"/>
          <w:sz w:val="24"/>
          <w:szCs w:val="24"/>
        </w:rPr>
        <w:t xml:space="preserve"> Street • Sanford, FL 32771-1487</w:t>
      </w:r>
    </w:p>
    <w:sectPr w:rsidR="00394779" w:rsidRPr="00394779" w:rsidSect="00206B14">
      <w:headerReference w:type="default" r:id="rId12"/>
      <w:type w:val="continuous"/>
      <w:pgSz w:w="12240" w:h="15840" w:code="1"/>
      <w:pgMar w:top="2592" w:right="1800" w:bottom="1800" w:left="1987" w:header="19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49" w:rsidRDefault="007E5D49" w:rsidP="00F4513C">
      <w:pPr>
        <w:spacing w:after="0" w:line="240" w:lineRule="auto"/>
      </w:pPr>
      <w:r>
        <w:separator/>
      </w:r>
    </w:p>
  </w:endnote>
  <w:endnote w:type="continuationSeparator" w:id="0">
    <w:p w:rsidR="007E5D49" w:rsidRDefault="007E5D49" w:rsidP="00F4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49" w:rsidRDefault="007E5D49" w:rsidP="00F4513C">
      <w:pPr>
        <w:spacing w:after="0" w:line="240" w:lineRule="auto"/>
      </w:pPr>
      <w:r>
        <w:separator/>
      </w:r>
    </w:p>
  </w:footnote>
  <w:footnote w:type="continuationSeparator" w:id="0">
    <w:p w:rsidR="007E5D49" w:rsidRDefault="007E5D49" w:rsidP="00F45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3C" w:rsidRDefault="00F4513C" w:rsidP="00F451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13C" w:rsidRPr="00595500" w:rsidRDefault="00F4513C" w:rsidP="00F4513C">
    <w:pPr>
      <w:pStyle w:val="Header"/>
      <w:jc w:val="center"/>
      <w:rPr>
        <w:rFonts w:ascii="Arial" w:hAnsi="Arial" w:cs="Arial"/>
        <w:sz w:val="24"/>
      </w:rPr>
    </w:pPr>
    <w:r w:rsidRPr="00595500">
      <w:rPr>
        <w:rFonts w:ascii="Arial" w:hAnsi="Arial" w:cs="Arial"/>
        <w:sz w:val="24"/>
      </w:rP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1A"/>
    <w:rsid w:val="000534E1"/>
    <w:rsid w:val="000708B6"/>
    <w:rsid w:val="000A4C99"/>
    <w:rsid w:val="000B1AA8"/>
    <w:rsid w:val="00107A53"/>
    <w:rsid w:val="00113122"/>
    <w:rsid w:val="00120537"/>
    <w:rsid w:val="0012122F"/>
    <w:rsid w:val="00121C60"/>
    <w:rsid w:val="00132433"/>
    <w:rsid w:val="00140642"/>
    <w:rsid w:val="0015283F"/>
    <w:rsid w:val="001727B6"/>
    <w:rsid w:val="00180A1A"/>
    <w:rsid w:val="0018173A"/>
    <w:rsid w:val="001C63DF"/>
    <w:rsid w:val="0020222D"/>
    <w:rsid w:val="00206B14"/>
    <w:rsid w:val="00212844"/>
    <w:rsid w:val="0026610D"/>
    <w:rsid w:val="0028684F"/>
    <w:rsid w:val="002A18C0"/>
    <w:rsid w:val="002A59CB"/>
    <w:rsid w:val="002A7C54"/>
    <w:rsid w:val="002C1C2B"/>
    <w:rsid w:val="002C2C62"/>
    <w:rsid w:val="002C6B4D"/>
    <w:rsid w:val="002C7D88"/>
    <w:rsid w:val="00307342"/>
    <w:rsid w:val="0033551B"/>
    <w:rsid w:val="00344739"/>
    <w:rsid w:val="003655B4"/>
    <w:rsid w:val="00365799"/>
    <w:rsid w:val="003667D0"/>
    <w:rsid w:val="00394779"/>
    <w:rsid w:val="003B3DC2"/>
    <w:rsid w:val="003F5CC8"/>
    <w:rsid w:val="00406067"/>
    <w:rsid w:val="00406BD4"/>
    <w:rsid w:val="00414F33"/>
    <w:rsid w:val="004647CD"/>
    <w:rsid w:val="004716FF"/>
    <w:rsid w:val="004854E9"/>
    <w:rsid w:val="00490C73"/>
    <w:rsid w:val="004A0CB6"/>
    <w:rsid w:val="004F0DE5"/>
    <w:rsid w:val="004F70FE"/>
    <w:rsid w:val="005120C9"/>
    <w:rsid w:val="00527576"/>
    <w:rsid w:val="00530910"/>
    <w:rsid w:val="005575C0"/>
    <w:rsid w:val="005719F6"/>
    <w:rsid w:val="00581824"/>
    <w:rsid w:val="00583839"/>
    <w:rsid w:val="00595500"/>
    <w:rsid w:val="005B30FC"/>
    <w:rsid w:val="005B5BF5"/>
    <w:rsid w:val="005F26EF"/>
    <w:rsid w:val="005F4F7E"/>
    <w:rsid w:val="00605667"/>
    <w:rsid w:val="006063FE"/>
    <w:rsid w:val="00615565"/>
    <w:rsid w:val="0063624A"/>
    <w:rsid w:val="006776C2"/>
    <w:rsid w:val="006A44F4"/>
    <w:rsid w:val="006C1F15"/>
    <w:rsid w:val="006E05B7"/>
    <w:rsid w:val="006F0B9B"/>
    <w:rsid w:val="00757E50"/>
    <w:rsid w:val="00777B16"/>
    <w:rsid w:val="007928C1"/>
    <w:rsid w:val="007A744A"/>
    <w:rsid w:val="007B550B"/>
    <w:rsid w:val="007D50FB"/>
    <w:rsid w:val="007E5D49"/>
    <w:rsid w:val="007E74ED"/>
    <w:rsid w:val="008839AC"/>
    <w:rsid w:val="008D038E"/>
    <w:rsid w:val="009352F9"/>
    <w:rsid w:val="009551C9"/>
    <w:rsid w:val="009C2B37"/>
    <w:rsid w:val="009D3121"/>
    <w:rsid w:val="00A06802"/>
    <w:rsid w:val="00A24720"/>
    <w:rsid w:val="00A27DE8"/>
    <w:rsid w:val="00A3242C"/>
    <w:rsid w:val="00A922A5"/>
    <w:rsid w:val="00A97545"/>
    <w:rsid w:val="00AA1BEB"/>
    <w:rsid w:val="00AA515D"/>
    <w:rsid w:val="00AE1E44"/>
    <w:rsid w:val="00AE3C53"/>
    <w:rsid w:val="00B049C2"/>
    <w:rsid w:val="00B12B8F"/>
    <w:rsid w:val="00B13059"/>
    <w:rsid w:val="00B15584"/>
    <w:rsid w:val="00B23207"/>
    <w:rsid w:val="00B54485"/>
    <w:rsid w:val="00B54A75"/>
    <w:rsid w:val="00B70147"/>
    <w:rsid w:val="00BB3ACB"/>
    <w:rsid w:val="00BC4070"/>
    <w:rsid w:val="00BD4DF6"/>
    <w:rsid w:val="00C03E22"/>
    <w:rsid w:val="00C418DB"/>
    <w:rsid w:val="00C5432C"/>
    <w:rsid w:val="00C557A2"/>
    <w:rsid w:val="00C7545F"/>
    <w:rsid w:val="00C93320"/>
    <w:rsid w:val="00CA5BA7"/>
    <w:rsid w:val="00CC50B0"/>
    <w:rsid w:val="00D65B04"/>
    <w:rsid w:val="00D905A7"/>
    <w:rsid w:val="00DD4546"/>
    <w:rsid w:val="00DF55C7"/>
    <w:rsid w:val="00E00FDB"/>
    <w:rsid w:val="00E16129"/>
    <w:rsid w:val="00E20CEA"/>
    <w:rsid w:val="00E243DA"/>
    <w:rsid w:val="00E43F67"/>
    <w:rsid w:val="00E52A42"/>
    <w:rsid w:val="00E57E19"/>
    <w:rsid w:val="00E70CF7"/>
    <w:rsid w:val="00E74FDE"/>
    <w:rsid w:val="00E910A3"/>
    <w:rsid w:val="00EA2812"/>
    <w:rsid w:val="00EA3046"/>
    <w:rsid w:val="00EB366B"/>
    <w:rsid w:val="00F15746"/>
    <w:rsid w:val="00F17A62"/>
    <w:rsid w:val="00F26801"/>
    <w:rsid w:val="00F4513C"/>
    <w:rsid w:val="00FB00BF"/>
    <w:rsid w:val="00FD55AE"/>
    <w:rsid w:val="00FF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0642"/>
    <w:rPr>
      <w:rFonts w:cs="Times New Roman"/>
      <w:color w:val="0000FF"/>
      <w:u w:val="single"/>
    </w:rPr>
  </w:style>
  <w:style w:type="paragraph" w:styleId="BalloonText">
    <w:name w:val="Balloon Text"/>
    <w:basedOn w:val="Normal"/>
    <w:link w:val="BalloonTextChar"/>
    <w:uiPriority w:val="99"/>
    <w:semiHidden/>
    <w:rsid w:val="00C418D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Header">
    <w:name w:val="header"/>
    <w:basedOn w:val="Normal"/>
    <w:link w:val="HeaderChar"/>
    <w:uiPriority w:val="99"/>
    <w:unhideWhenUsed/>
    <w:rsid w:val="00F45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3C"/>
  </w:style>
  <w:style w:type="paragraph" w:styleId="Footer">
    <w:name w:val="footer"/>
    <w:basedOn w:val="Normal"/>
    <w:link w:val="FooterChar"/>
    <w:uiPriority w:val="99"/>
    <w:unhideWhenUsed/>
    <w:rsid w:val="00F45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0642"/>
    <w:rPr>
      <w:rFonts w:cs="Times New Roman"/>
      <w:color w:val="0000FF"/>
      <w:u w:val="single"/>
    </w:rPr>
  </w:style>
  <w:style w:type="paragraph" w:styleId="BalloonText">
    <w:name w:val="Balloon Text"/>
    <w:basedOn w:val="Normal"/>
    <w:link w:val="BalloonTextChar"/>
    <w:uiPriority w:val="99"/>
    <w:semiHidden/>
    <w:rsid w:val="00C418D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Header">
    <w:name w:val="header"/>
    <w:basedOn w:val="Normal"/>
    <w:link w:val="HeaderChar"/>
    <w:uiPriority w:val="99"/>
    <w:unhideWhenUsed/>
    <w:rsid w:val="00F45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3C"/>
  </w:style>
  <w:style w:type="paragraph" w:styleId="Footer">
    <w:name w:val="footer"/>
    <w:basedOn w:val="Normal"/>
    <w:link w:val="FooterChar"/>
    <w:uiPriority w:val="99"/>
    <w:unhideWhenUsed/>
    <w:rsid w:val="00F45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m.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8D2A-EEE4-45A8-82CB-83EF0043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How beautiful upon the mountains are the feet of him that bringeth good tidings, that publisheth peace; that bringeth good tidings of good, that publisheth salvation; that saith unto Zion, Thy God reigneth</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beautiful upon the mountains are the feet of him that bringeth good tidings, that publisheth peace; that bringeth good tidings of good, that publisheth salvation; that saith unto Zion, Thy God reigneth</dc:title>
  <dc:creator>John and Linda McGhee</dc:creator>
  <cp:lastModifiedBy>David McGhee</cp:lastModifiedBy>
  <cp:revision>6</cp:revision>
  <cp:lastPrinted>2012-06-25T02:43:00Z</cp:lastPrinted>
  <dcterms:created xsi:type="dcterms:W3CDTF">2012-06-15T19:20:00Z</dcterms:created>
  <dcterms:modified xsi:type="dcterms:W3CDTF">2012-06-25T02:43:00Z</dcterms:modified>
</cp:coreProperties>
</file>